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3C" w:rsidRPr="0057233C" w:rsidRDefault="0057233C" w:rsidP="005723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33C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57233C" w:rsidRPr="0057233C" w:rsidRDefault="00AA7DA4" w:rsidP="00572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МИЛЕНИНСКОГО</w:t>
      </w:r>
      <w:r w:rsidR="0057233C" w:rsidRPr="0057233C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57233C" w:rsidRPr="0057233C" w:rsidRDefault="0057233C" w:rsidP="00572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33C">
        <w:rPr>
          <w:rFonts w:ascii="Times New Roman" w:hAnsi="Times New Roman" w:cs="Times New Roman"/>
          <w:b/>
          <w:sz w:val="24"/>
          <w:szCs w:val="24"/>
        </w:rPr>
        <w:t>ФАТЕЖСКОГО РАЙОНА</w:t>
      </w:r>
    </w:p>
    <w:p w:rsidR="0057233C" w:rsidRPr="00FB46E9" w:rsidRDefault="0057233C" w:rsidP="00FB46E9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233C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</w:p>
    <w:p w:rsidR="0057233C" w:rsidRPr="0057233C" w:rsidRDefault="0057233C" w:rsidP="00572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33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7233C" w:rsidRPr="0057233C" w:rsidRDefault="0057233C" w:rsidP="00FB46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33C">
        <w:rPr>
          <w:rFonts w:ascii="Times New Roman" w:hAnsi="Times New Roman" w:cs="Times New Roman"/>
          <w:b/>
          <w:sz w:val="24"/>
          <w:szCs w:val="24"/>
        </w:rPr>
        <w:t>от «___»_______ 2020 г. №2020</w:t>
      </w:r>
    </w:p>
    <w:p w:rsidR="0057233C" w:rsidRPr="00FB46E9" w:rsidRDefault="0057233C" w:rsidP="00FB46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33C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Администрации </w:t>
      </w:r>
      <w:r w:rsidR="00AA7DA4">
        <w:rPr>
          <w:rFonts w:ascii="Times New Roman" w:hAnsi="Times New Roman" w:cs="Times New Roman"/>
          <w:b/>
          <w:sz w:val="24"/>
          <w:szCs w:val="24"/>
        </w:rPr>
        <w:t>Миленинского</w:t>
      </w:r>
      <w:r w:rsidRPr="0057233C">
        <w:rPr>
          <w:rFonts w:ascii="Times New Roman" w:hAnsi="Times New Roman" w:cs="Times New Roman"/>
          <w:b/>
          <w:sz w:val="24"/>
          <w:szCs w:val="24"/>
        </w:rPr>
        <w:t xml:space="preserve"> сельсовета Фатежского района по предоставлению муниципальной услуги </w:t>
      </w:r>
      <w:r w:rsidRPr="0057233C">
        <w:rPr>
          <w:rFonts w:ascii="Times New Roman" w:hAnsi="Times New Roman" w:cs="Times New Roman"/>
          <w:b/>
          <w:bCs/>
          <w:sz w:val="24"/>
          <w:szCs w:val="24"/>
        </w:rPr>
        <w:t>«Предоставление сведений из реестра муниципального имущества».</w:t>
      </w:r>
    </w:p>
    <w:p w:rsidR="0057233C" w:rsidRPr="0057233C" w:rsidRDefault="0057233C" w:rsidP="005723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233C">
        <w:rPr>
          <w:rFonts w:ascii="Times New Roman" w:hAnsi="Times New Roman" w:cs="Times New Roman"/>
          <w:sz w:val="24"/>
          <w:szCs w:val="24"/>
        </w:rPr>
        <w:t>В целях выполнения постановлений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от 13 июня 2018 года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в соответствии с Федеральным законом от 27.07.2010</w:t>
      </w:r>
      <w:proofErr w:type="gramEnd"/>
      <w:r w:rsidRPr="0057233C">
        <w:rPr>
          <w:rFonts w:ascii="Times New Roman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в целях исполнения постановления Администрации </w:t>
      </w:r>
      <w:r w:rsidR="00AA7DA4">
        <w:rPr>
          <w:rFonts w:ascii="Times New Roman" w:hAnsi="Times New Roman" w:cs="Times New Roman"/>
          <w:sz w:val="24"/>
          <w:szCs w:val="24"/>
        </w:rPr>
        <w:t>Миленинского</w:t>
      </w:r>
      <w:r w:rsidRPr="0057233C">
        <w:rPr>
          <w:rFonts w:ascii="Times New Roman" w:hAnsi="Times New Roman" w:cs="Times New Roman"/>
          <w:sz w:val="24"/>
          <w:szCs w:val="24"/>
        </w:rPr>
        <w:t xml:space="preserve"> сельсовета Фатежского района №47 от 25.10.2018г. «О разработке и утверждения административных регламентов предоставления муниципальных услуг» Администрация </w:t>
      </w:r>
      <w:r w:rsidR="00AA7DA4">
        <w:rPr>
          <w:rFonts w:ascii="Times New Roman" w:hAnsi="Times New Roman" w:cs="Times New Roman"/>
          <w:sz w:val="24"/>
          <w:szCs w:val="24"/>
        </w:rPr>
        <w:t>Миленинского</w:t>
      </w:r>
      <w:r w:rsidRPr="0057233C">
        <w:rPr>
          <w:rFonts w:ascii="Times New Roman" w:hAnsi="Times New Roman" w:cs="Times New Roman"/>
          <w:sz w:val="24"/>
          <w:szCs w:val="24"/>
        </w:rPr>
        <w:t xml:space="preserve"> сельсовета Фатежского района постановляет:</w:t>
      </w:r>
    </w:p>
    <w:p w:rsidR="0057233C" w:rsidRDefault="0057233C" w:rsidP="00FB46E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33C">
        <w:rPr>
          <w:rFonts w:ascii="Times New Roman" w:hAnsi="Times New Roman" w:cs="Times New Roman"/>
          <w:sz w:val="24"/>
          <w:szCs w:val="24"/>
        </w:rPr>
        <w:t xml:space="preserve">1.Утвердить прилагаемый Административный регламент Администрации </w:t>
      </w:r>
      <w:r w:rsidR="00AA7DA4">
        <w:rPr>
          <w:rFonts w:ascii="Times New Roman" w:hAnsi="Times New Roman" w:cs="Times New Roman"/>
          <w:sz w:val="24"/>
          <w:szCs w:val="24"/>
        </w:rPr>
        <w:t>Миленинского</w:t>
      </w:r>
      <w:r w:rsidRPr="0057233C">
        <w:rPr>
          <w:rFonts w:ascii="Times New Roman" w:hAnsi="Times New Roman" w:cs="Times New Roman"/>
          <w:sz w:val="24"/>
          <w:szCs w:val="24"/>
        </w:rPr>
        <w:t xml:space="preserve"> сельсовета Фатежского района по предоставлению муниципальной услуги </w:t>
      </w:r>
      <w:r w:rsidRPr="0057233C">
        <w:rPr>
          <w:rFonts w:ascii="Times New Roman" w:hAnsi="Times New Roman" w:cs="Times New Roman"/>
          <w:b/>
          <w:bCs/>
          <w:sz w:val="24"/>
          <w:szCs w:val="24"/>
        </w:rPr>
        <w:t>«Предоставление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торгов»</w:t>
      </w:r>
      <w:r w:rsidRPr="0057233C">
        <w:rPr>
          <w:rFonts w:ascii="Times New Roman" w:hAnsi="Times New Roman" w:cs="Times New Roman"/>
          <w:bCs/>
          <w:sz w:val="24"/>
          <w:szCs w:val="24"/>
        </w:rPr>
        <w:t>.</w:t>
      </w:r>
    </w:p>
    <w:p w:rsidR="00FB46E9" w:rsidRPr="00FB46E9" w:rsidRDefault="00FB46E9" w:rsidP="00FB46E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DA4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2.Постановления Администрации </w:t>
      </w:r>
      <w:r w:rsidR="00AA7DA4" w:rsidRPr="00AA7DA4">
        <w:rPr>
          <w:rFonts w:ascii="Times New Roman" w:hAnsi="Times New Roman" w:cs="Times New Roman"/>
          <w:bCs/>
          <w:sz w:val="24"/>
          <w:szCs w:val="24"/>
          <w:highlight w:val="yellow"/>
        </w:rPr>
        <w:t>Миленинского</w:t>
      </w:r>
      <w:r w:rsidRPr="00AA7DA4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сельсовета Фатежского района от 16.01.2019 г. №06 об утверждении административного регламента о предоставление муниципальной услуги «Предоставление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торгов».</w:t>
      </w:r>
    </w:p>
    <w:p w:rsidR="0057233C" w:rsidRPr="0057233C" w:rsidRDefault="00FB46E9" w:rsidP="00FB46E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57233C" w:rsidRPr="0057233C">
        <w:rPr>
          <w:rFonts w:ascii="Times New Roman" w:hAnsi="Times New Roman" w:cs="Times New Roman"/>
          <w:bCs/>
          <w:sz w:val="24"/>
          <w:szCs w:val="24"/>
        </w:rPr>
        <w:t>. Настоящее постановление вступает в силу после официа</w:t>
      </w:r>
      <w:r w:rsidR="00AA7DA4">
        <w:rPr>
          <w:rFonts w:ascii="Times New Roman" w:hAnsi="Times New Roman" w:cs="Times New Roman"/>
          <w:bCs/>
          <w:sz w:val="24"/>
          <w:szCs w:val="24"/>
        </w:rPr>
        <w:t>льного  обнародования.</w:t>
      </w:r>
      <w:r w:rsidR="00AA7DA4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57233C" w:rsidRPr="0057233C">
        <w:rPr>
          <w:rFonts w:ascii="Times New Roman" w:hAnsi="Times New Roman" w:cs="Times New Roman"/>
          <w:bCs/>
          <w:sz w:val="24"/>
          <w:szCs w:val="24"/>
        </w:rPr>
        <w:t>. Настоящее постановление разместить на официальном сайте администрации муници</w:t>
      </w:r>
      <w:r w:rsidR="00AA7DA4">
        <w:rPr>
          <w:rFonts w:ascii="Times New Roman" w:hAnsi="Times New Roman" w:cs="Times New Roman"/>
          <w:bCs/>
          <w:sz w:val="24"/>
          <w:szCs w:val="24"/>
        </w:rPr>
        <w:t>пального образования «Миленинский</w:t>
      </w:r>
      <w:r w:rsidR="0057233C" w:rsidRPr="0057233C">
        <w:rPr>
          <w:rFonts w:ascii="Times New Roman" w:hAnsi="Times New Roman" w:cs="Times New Roman"/>
          <w:bCs/>
          <w:sz w:val="24"/>
          <w:szCs w:val="24"/>
        </w:rPr>
        <w:t xml:space="preserve"> сельсовет» Фатежского района Курской области.</w:t>
      </w:r>
    </w:p>
    <w:p w:rsidR="0057233C" w:rsidRPr="0057233C" w:rsidRDefault="00FB46E9" w:rsidP="005723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57233C" w:rsidRPr="0057233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57233C" w:rsidRPr="0057233C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57233C" w:rsidRPr="0057233C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заместителем главы </w:t>
      </w:r>
      <w:r w:rsidR="00AA7DA4">
        <w:rPr>
          <w:rFonts w:ascii="Times New Roman" w:hAnsi="Times New Roman" w:cs="Times New Roman"/>
          <w:bCs/>
          <w:sz w:val="24"/>
          <w:szCs w:val="24"/>
        </w:rPr>
        <w:t>Миленинского</w:t>
      </w:r>
      <w:r w:rsidR="0057233C" w:rsidRPr="0057233C">
        <w:rPr>
          <w:rFonts w:ascii="Times New Roman" w:hAnsi="Times New Roman" w:cs="Times New Roman"/>
          <w:bCs/>
          <w:sz w:val="24"/>
          <w:szCs w:val="24"/>
        </w:rPr>
        <w:t xml:space="preserve"> сельсовета Фатежского района </w:t>
      </w:r>
      <w:r w:rsidR="00AA7DA4">
        <w:rPr>
          <w:rFonts w:ascii="Times New Roman" w:hAnsi="Times New Roman" w:cs="Times New Roman"/>
          <w:bCs/>
          <w:sz w:val="24"/>
          <w:szCs w:val="24"/>
        </w:rPr>
        <w:t>Е.В. Емельянова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7233C" w:rsidRPr="0057233C" w:rsidRDefault="0057233C" w:rsidP="0057233C">
      <w:pPr>
        <w:rPr>
          <w:rFonts w:ascii="Times New Roman" w:hAnsi="Times New Roman" w:cs="Times New Roman"/>
          <w:sz w:val="24"/>
          <w:szCs w:val="24"/>
        </w:rPr>
      </w:pPr>
      <w:r w:rsidRPr="0057233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A7DA4">
        <w:rPr>
          <w:rFonts w:ascii="Times New Roman" w:hAnsi="Times New Roman" w:cs="Times New Roman"/>
          <w:sz w:val="24"/>
          <w:szCs w:val="24"/>
        </w:rPr>
        <w:t>Миленинского</w:t>
      </w:r>
      <w:r w:rsidRPr="0057233C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571120" w:rsidRPr="0057233C" w:rsidRDefault="0057233C">
      <w:pPr>
        <w:rPr>
          <w:rFonts w:ascii="Times New Roman" w:hAnsi="Times New Roman" w:cs="Times New Roman"/>
          <w:sz w:val="24"/>
          <w:szCs w:val="24"/>
        </w:rPr>
      </w:pPr>
      <w:r w:rsidRPr="0057233C">
        <w:rPr>
          <w:rFonts w:ascii="Times New Roman" w:hAnsi="Times New Roman" w:cs="Times New Roman"/>
          <w:sz w:val="24"/>
          <w:szCs w:val="24"/>
        </w:rPr>
        <w:t xml:space="preserve">Фатежского района </w:t>
      </w:r>
      <w:r w:rsidRPr="0057233C">
        <w:rPr>
          <w:rFonts w:ascii="Times New Roman" w:hAnsi="Times New Roman" w:cs="Times New Roman"/>
          <w:sz w:val="24"/>
          <w:szCs w:val="24"/>
        </w:rPr>
        <w:tab/>
      </w:r>
      <w:r w:rsidRPr="0057233C">
        <w:rPr>
          <w:rFonts w:ascii="Times New Roman" w:hAnsi="Times New Roman" w:cs="Times New Roman"/>
          <w:sz w:val="24"/>
          <w:szCs w:val="24"/>
        </w:rPr>
        <w:tab/>
      </w:r>
      <w:r w:rsidRPr="0057233C">
        <w:rPr>
          <w:rFonts w:ascii="Times New Roman" w:hAnsi="Times New Roman" w:cs="Times New Roman"/>
          <w:sz w:val="24"/>
          <w:szCs w:val="24"/>
        </w:rPr>
        <w:tab/>
      </w:r>
      <w:r w:rsidRPr="0057233C">
        <w:rPr>
          <w:rFonts w:ascii="Times New Roman" w:hAnsi="Times New Roman" w:cs="Times New Roman"/>
          <w:sz w:val="24"/>
          <w:szCs w:val="24"/>
        </w:rPr>
        <w:tab/>
      </w:r>
      <w:r w:rsidRPr="0057233C">
        <w:rPr>
          <w:rFonts w:ascii="Times New Roman" w:hAnsi="Times New Roman" w:cs="Times New Roman"/>
          <w:sz w:val="24"/>
          <w:szCs w:val="24"/>
        </w:rPr>
        <w:tab/>
      </w:r>
      <w:r w:rsidRPr="0057233C">
        <w:rPr>
          <w:rFonts w:ascii="Times New Roman" w:hAnsi="Times New Roman" w:cs="Times New Roman"/>
          <w:sz w:val="24"/>
          <w:szCs w:val="24"/>
        </w:rPr>
        <w:tab/>
        <w:t>____________</w:t>
      </w:r>
    </w:p>
    <w:sectPr w:rsidR="00571120" w:rsidRPr="00572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7B"/>
    <w:rsid w:val="00281D7B"/>
    <w:rsid w:val="00571120"/>
    <w:rsid w:val="0057233C"/>
    <w:rsid w:val="005E4F1A"/>
    <w:rsid w:val="00AA7DA4"/>
    <w:rsid w:val="00FB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нат</cp:lastModifiedBy>
  <cp:revision>4</cp:revision>
  <dcterms:created xsi:type="dcterms:W3CDTF">2020-07-27T13:49:00Z</dcterms:created>
  <dcterms:modified xsi:type="dcterms:W3CDTF">2020-07-27T14:01:00Z</dcterms:modified>
</cp:coreProperties>
</file>